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0F" w:rsidRDefault="00D05D0F">
      <w:bookmarkStart w:id="0" w:name="_GoBack"/>
      <w:bookmarkEnd w:id="0"/>
    </w:p>
    <w:tbl>
      <w:tblPr>
        <w:tblW w:w="11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3482"/>
      </w:tblGrid>
      <w:tr w:rsidR="00210B0E" w:rsidRPr="0017004B" w:rsidTr="00C104E0">
        <w:trPr>
          <w:trHeight w:val="284"/>
        </w:trPr>
        <w:tc>
          <w:tcPr>
            <w:tcW w:w="7726" w:type="dxa"/>
          </w:tcPr>
          <w:p w:rsidR="00210B0E" w:rsidRPr="00FB5BDD" w:rsidRDefault="00210B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  <w:r w:rsidRPr="00FB5BDD">
              <w:rPr>
                <w:rFonts w:cs="Arial"/>
                <w:b/>
                <w:sz w:val="24"/>
                <w:szCs w:val="24"/>
              </w:rPr>
              <w:t>Beschluss</w:t>
            </w:r>
          </w:p>
        </w:tc>
        <w:tc>
          <w:tcPr>
            <w:tcW w:w="3482" w:type="dxa"/>
          </w:tcPr>
          <w:p w:rsidR="00210B0E" w:rsidRPr="00FB5BDD" w:rsidRDefault="00C104E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Nr. 237-32/2023</w:t>
            </w:r>
          </w:p>
        </w:tc>
      </w:tr>
    </w:tbl>
    <w:p w:rsidR="00210B0E" w:rsidRPr="0017004B" w:rsidRDefault="00210B0E">
      <w:pPr>
        <w:pStyle w:val="Kopfzeile"/>
        <w:pBdr>
          <w:top w:val="double" w:sz="4" w:space="0" w:color="auto"/>
        </w:pBdr>
        <w:tabs>
          <w:tab w:val="clear" w:pos="4536"/>
          <w:tab w:val="clear" w:pos="9072"/>
        </w:tabs>
        <w:rPr>
          <w:rFonts w:cs="Arial"/>
        </w:rPr>
      </w:pPr>
    </w:p>
    <w:p w:rsidR="00210B0E" w:rsidRPr="0017004B" w:rsidRDefault="00210B0E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267"/>
        <w:gridCol w:w="4146"/>
      </w:tblGrid>
      <w:tr w:rsidR="00210B0E" w:rsidRPr="0017004B" w:rsidTr="00C104E0">
        <w:trPr>
          <w:cantSplit/>
        </w:trPr>
        <w:tc>
          <w:tcPr>
            <w:tcW w:w="10490" w:type="dxa"/>
            <w:gridSpan w:val="3"/>
          </w:tcPr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>Amt:</w:t>
            </w:r>
          </w:p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Bauamt</w:t>
            </w:r>
          </w:p>
        </w:tc>
      </w:tr>
      <w:tr w:rsidR="00210B0E" w:rsidRPr="0017004B" w:rsidTr="00C104E0">
        <w:tc>
          <w:tcPr>
            <w:tcW w:w="3000" w:type="dxa"/>
          </w:tcPr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>Bearbeiter:</w:t>
            </w:r>
          </w:p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HerrLisker</w:t>
            </w:r>
          </w:p>
        </w:tc>
        <w:tc>
          <w:tcPr>
            <w:tcW w:w="3300" w:type="dxa"/>
          </w:tcPr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>Öffentlich</w:t>
            </w:r>
          </w:p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4190" w:type="dxa"/>
          </w:tcPr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>Vorlagen-Nr.:</w:t>
            </w:r>
          </w:p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BV 323/2019-2024</w:t>
            </w:r>
          </w:p>
          <w:p w:rsidR="00210B0E" w:rsidRPr="0017004B" w:rsidRDefault="00210B0E">
            <w:pPr>
              <w:rPr>
                <w:rFonts w:cs="Arial"/>
              </w:rPr>
            </w:pPr>
          </w:p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 xml:space="preserve">erstellt am: </w:t>
            </w:r>
            <w:r>
              <w:rPr>
                <w:rFonts w:cs="Arial"/>
              </w:rPr>
              <w:t xml:space="preserve">23.12.2022 </w:t>
            </w:r>
          </w:p>
        </w:tc>
      </w:tr>
    </w:tbl>
    <w:p w:rsidR="00210B0E" w:rsidRPr="0017004B" w:rsidRDefault="00210B0E">
      <w:pPr>
        <w:rPr>
          <w:rFonts w:cs="Arial"/>
        </w:rPr>
      </w:pPr>
    </w:p>
    <w:p w:rsidR="00210B0E" w:rsidRPr="0017004B" w:rsidRDefault="00210B0E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7004B">
        <w:rPr>
          <w:rFonts w:cs="Arial"/>
        </w:rPr>
        <w:t>Beschlussgegenstand</w:t>
      </w:r>
    </w:p>
    <w:p w:rsidR="00210B0E" w:rsidRPr="0017004B" w:rsidRDefault="00210B0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210B0E" w:rsidRPr="0017004B" w:rsidTr="00C104E0">
        <w:tc>
          <w:tcPr>
            <w:tcW w:w="10490" w:type="dxa"/>
            <w:shd w:val="clear" w:color="auto" w:fill="D9D9D9"/>
          </w:tcPr>
          <w:p w:rsidR="00210B0E" w:rsidRPr="0017004B" w:rsidRDefault="00CC015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Billigungs- und Auslegungsbeschluss zur frühzeitigen Beteiligung des vorhabenbezogenen Bebauungsplanes Nr. 39 "Solarpark "Im </w:t>
            </w:r>
            <w:proofErr w:type="spellStart"/>
            <w:r>
              <w:rPr>
                <w:rFonts w:cs="Arial"/>
              </w:rPr>
              <w:t>Röblinger</w:t>
            </w:r>
            <w:proofErr w:type="spellEnd"/>
            <w:r>
              <w:rPr>
                <w:rFonts w:cs="Arial"/>
              </w:rPr>
              <w:t xml:space="preserve"> Felde Am Weinberge"</w:t>
            </w:r>
          </w:p>
        </w:tc>
      </w:tr>
    </w:tbl>
    <w:p w:rsidR="00210B0E" w:rsidRPr="0017004B" w:rsidRDefault="00210B0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10B0E" w:rsidRPr="0017004B" w:rsidRDefault="00210B0E">
      <w:pPr>
        <w:rPr>
          <w:rFonts w:cs="Arial"/>
        </w:rPr>
      </w:pPr>
    </w:p>
    <w:tbl>
      <w:tblPr>
        <w:tblW w:w="10490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850"/>
        <w:gridCol w:w="1134"/>
        <w:gridCol w:w="1418"/>
        <w:gridCol w:w="1417"/>
        <w:gridCol w:w="1418"/>
      </w:tblGrid>
      <w:tr w:rsidR="00210B0E" w:rsidRPr="0017004B" w:rsidTr="00C104E0">
        <w:trPr>
          <w:cantSplit/>
          <w:trHeight w:val="230"/>
        </w:trPr>
        <w:tc>
          <w:tcPr>
            <w:tcW w:w="2552" w:type="dxa"/>
            <w:vMerge w:val="restart"/>
            <w:shd w:val="pct12" w:color="auto" w:fill="FFFFFF"/>
          </w:tcPr>
          <w:p w:rsidR="00210B0E" w:rsidRPr="0017004B" w:rsidRDefault="00210B0E">
            <w:pPr>
              <w:rPr>
                <w:rFonts w:cs="Arial"/>
              </w:rPr>
            </w:pPr>
            <w:r w:rsidRPr="0017004B">
              <w:rPr>
                <w:rFonts w:cs="Arial"/>
              </w:rPr>
              <w:t>Beratungsfolge</w:t>
            </w:r>
          </w:p>
        </w:tc>
        <w:tc>
          <w:tcPr>
            <w:tcW w:w="1701" w:type="dxa"/>
            <w:vMerge w:val="restart"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  <w:r w:rsidRPr="0017004B">
              <w:rPr>
                <w:rFonts w:cs="Arial"/>
                <w:b/>
              </w:rPr>
              <w:t>Sitzungstermin</w:t>
            </w:r>
          </w:p>
        </w:tc>
        <w:tc>
          <w:tcPr>
            <w:tcW w:w="850" w:type="dxa"/>
            <w:vMerge w:val="restart"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  <w:r w:rsidRPr="0017004B">
              <w:rPr>
                <w:rFonts w:cs="Arial"/>
                <w:b/>
              </w:rPr>
              <w:t>TOP</w:t>
            </w:r>
          </w:p>
        </w:tc>
        <w:tc>
          <w:tcPr>
            <w:tcW w:w="1134" w:type="dxa"/>
            <w:vMerge w:val="restart"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  <w:r w:rsidRPr="0017004B">
              <w:rPr>
                <w:rFonts w:cs="Arial"/>
                <w:b/>
              </w:rPr>
              <w:t>Öffentlich</w:t>
            </w:r>
          </w:p>
        </w:tc>
        <w:tc>
          <w:tcPr>
            <w:tcW w:w="4253" w:type="dxa"/>
            <w:gridSpan w:val="3"/>
            <w:shd w:val="pct12" w:color="auto" w:fill="FFFFFF"/>
          </w:tcPr>
          <w:p w:rsidR="00210B0E" w:rsidRPr="0017004B" w:rsidRDefault="00210B0E">
            <w:pPr>
              <w:pStyle w:val="berschrift2"/>
              <w:rPr>
                <w:rFonts w:ascii="Arial" w:hAnsi="Arial" w:cs="Arial"/>
              </w:rPr>
            </w:pPr>
            <w:r w:rsidRPr="0017004B">
              <w:rPr>
                <w:rFonts w:ascii="Arial" w:hAnsi="Arial" w:cs="Arial"/>
              </w:rPr>
              <w:t>Abstimmungsergebnis</w:t>
            </w:r>
          </w:p>
        </w:tc>
      </w:tr>
      <w:tr w:rsidR="00210B0E" w:rsidRPr="0017004B" w:rsidTr="00C104E0">
        <w:trPr>
          <w:cantSplit/>
          <w:trHeight w:val="230"/>
        </w:trPr>
        <w:tc>
          <w:tcPr>
            <w:tcW w:w="2552" w:type="dxa"/>
            <w:vMerge/>
            <w:shd w:val="pct12" w:color="auto" w:fill="FFFFFF"/>
          </w:tcPr>
          <w:p w:rsidR="00210B0E" w:rsidRPr="0017004B" w:rsidRDefault="00210B0E">
            <w:pPr>
              <w:rPr>
                <w:rFonts w:cs="Arial"/>
              </w:rPr>
            </w:pPr>
          </w:p>
        </w:tc>
        <w:tc>
          <w:tcPr>
            <w:tcW w:w="1701" w:type="dxa"/>
            <w:vMerge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</w:p>
        </w:tc>
        <w:tc>
          <w:tcPr>
            <w:tcW w:w="850" w:type="dxa"/>
            <w:vMerge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shd w:val="pct12" w:color="auto" w:fill="FFFFFF"/>
          </w:tcPr>
          <w:p w:rsidR="00210B0E" w:rsidRPr="0017004B" w:rsidRDefault="00210B0E">
            <w:pPr>
              <w:pStyle w:val="berschrift2"/>
              <w:rPr>
                <w:rFonts w:ascii="Arial" w:hAnsi="Arial" w:cs="Arial"/>
                <w:sz w:val="16"/>
              </w:rPr>
            </w:pPr>
            <w:r w:rsidRPr="0017004B">
              <w:rPr>
                <w:rFonts w:ascii="Arial" w:hAnsi="Arial" w:cs="Arial"/>
                <w:sz w:val="16"/>
              </w:rPr>
              <w:t>Ja-Stimmen</w:t>
            </w:r>
          </w:p>
        </w:tc>
        <w:tc>
          <w:tcPr>
            <w:tcW w:w="1417" w:type="dxa"/>
            <w:shd w:val="pct12" w:color="auto" w:fill="FFFFFF"/>
          </w:tcPr>
          <w:p w:rsidR="00210B0E" w:rsidRPr="0017004B" w:rsidRDefault="00210B0E">
            <w:pPr>
              <w:jc w:val="center"/>
              <w:rPr>
                <w:rFonts w:cs="Arial"/>
                <w:b/>
                <w:sz w:val="16"/>
              </w:rPr>
            </w:pPr>
            <w:r w:rsidRPr="0017004B">
              <w:rPr>
                <w:rFonts w:cs="Arial"/>
                <w:b/>
                <w:sz w:val="16"/>
              </w:rPr>
              <w:t>Nein-Stimmen</w:t>
            </w:r>
          </w:p>
        </w:tc>
        <w:tc>
          <w:tcPr>
            <w:tcW w:w="1418" w:type="dxa"/>
            <w:shd w:val="pct12" w:color="auto" w:fill="FFFFFF"/>
          </w:tcPr>
          <w:p w:rsidR="00210B0E" w:rsidRPr="0017004B" w:rsidRDefault="00210B0E">
            <w:pPr>
              <w:rPr>
                <w:rFonts w:cs="Arial"/>
                <w:b/>
                <w:sz w:val="16"/>
              </w:rPr>
            </w:pPr>
            <w:r w:rsidRPr="0017004B">
              <w:rPr>
                <w:rFonts w:cs="Arial"/>
                <w:b/>
                <w:sz w:val="16"/>
              </w:rPr>
              <w:t>Enthaltungen</w:t>
            </w:r>
          </w:p>
        </w:tc>
      </w:tr>
      <w:tr w:rsidR="00210B0E" w:rsidRPr="0017004B" w:rsidTr="00C104E0">
        <w:trPr>
          <w:cantSplit/>
        </w:trPr>
        <w:tc>
          <w:tcPr>
            <w:tcW w:w="2552" w:type="dxa"/>
          </w:tcPr>
          <w:p w:rsidR="00210B0E" w:rsidRPr="0017004B" w:rsidRDefault="00CC0155">
            <w:pPr>
              <w:rPr>
                <w:rFonts w:cs="Arial"/>
              </w:rPr>
            </w:pPr>
            <w:bookmarkStart w:id="1" w:name="Beratungsfolge_MULTI" w:colFirst="0" w:colLast="6"/>
            <w:r>
              <w:rPr>
                <w:rFonts w:cs="Arial"/>
              </w:rPr>
              <w:t>Ortschaftsrat Niederröblingen</w:t>
            </w:r>
          </w:p>
        </w:tc>
        <w:tc>
          <w:tcPr>
            <w:tcW w:w="1701" w:type="dxa"/>
          </w:tcPr>
          <w:p w:rsidR="00210B0E" w:rsidRPr="0017004B" w:rsidRDefault="00210B0E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210B0E" w:rsidRPr="0017004B" w:rsidRDefault="00210B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1418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</w:tr>
      <w:tr w:rsidR="00210B0E" w:rsidRPr="0017004B" w:rsidTr="00C104E0">
        <w:trPr>
          <w:cantSplit/>
        </w:trPr>
        <w:tc>
          <w:tcPr>
            <w:tcW w:w="2552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Ausschuss für Wirtschaft, Bauen und Verkehr</w:t>
            </w:r>
          </w:p>
        </w:tc>
        <w:tc>
          <w:tcPr>
            <w:tcW w:w="1701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17.01.2023</w:t>
            </w:r>
          </w:p>
        </w:tc>
        <w:tc>
          <w:tcPr>
            <w:tcW w:w="850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34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8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210B0E" w:rsidRPr="0017004B" w:rsidRDefault="00210B0E">
            <w:pPr>
              <w:jc w:val="center"/>
              <w:rPr>
                <w:rFonts w:cs="Arial"/>
              </w:rPr>
            </w:pPr>
          </w:p>
        </w:tc>
      </w:tr>
      <w:tr w:rsidR="00210B0E" w:rsidRPr="0017004B" w:rsidTr="00C104E0">
        <w:trPr>
          <w:cantSplit/>
        </w:trPr>
        <w:tc>
          <w:tcPr>
            <w:tcW w:w="2552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Stadtrat</w:t>
            </w:r>
          </w:p>
        </w:tc>
        <w:tc>
          <w:tcPr>
            <w:tcW w:w="1701" w:type="dxa"/>
          </w:tcPr>
          <w:p w:rsidR="00210B0E" w:rsidRPr="0017004B" w:rsidRDefault="00A744DC">
            <w:pPr>
              <w:rPr>
                <w:rFonts w:cs="Arial"/>
              </w:rPr>
            </w:pPr>
            <w:r>
              <w:rPr>
                <w:rFonts w:cs="Arial"/>
              </w:rPr>
              <w:t>30.01.2023</w:t>
            </w:r>
          </w:p>
        </w:tc>
        <w:tc>
          <w:tcPr>
            <w:tcW w:w="850" w:type="dxa"/>
          </w:tcPr>
          <w:p w:rsidR="00210B0E" w:rsidRPr="0017004B" w:rsidRDefault="00A744DC">
            <w:pPr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1134" w:type="dxa"/>
          </w:tcPr>
          <w:p w:rsidR="00210B0E" w:rsidRPr="0017004B" w:rsidRDefault="00CC0155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8" w:type="dxa"/>
          </w:tcPr>
          <w:p w:rsidR="00210B0E" w:rsidRPr="0017004B" w:rsidRDefault="00C104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417" w:type="dxa"/>
          </w:tcPr>
          <w:p w:rsidR="00210B0E" w:rsidRPr="0017004B" w:rsidRDefault="00C104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8" w:type="dxa"/>
          </w:tcPr>
          <w:p w:rsidR="00210B0E" w:rsidRPr="0017004B" w:rsidRDefault="00C104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bookmarkEnd w:id="1"/>
    </w:tbl>
    <w:p w:rsidR="00210B0E" w:rsidRPr="0017004B" w:rsidRDefault="00210B0E">
      <w:pPr>
        <w:rPr>
          <w:rFonts w:cs="Arial"/>
        </w:rPr>
      </w:pPr>
    </w:p>
    <w:p w:rsidR="00210B0E" w:rsidRPr="0017004B" w:rsidRDefault="00947DE7">
      <w:pPr>
        <w:rPr>
          <w:rFonts w:cs="Arial"/>
          <w:b/>
          <w:u w:val="single"/>
        </w:rPr>
      </w:pPr>
      <w:r w:rsidRPr="0017004B">
        <w:rPr>
          <w:rFonts w:cs="Arial"/>
          <w:b/>
          <w:u w:val="single"/>
        </w:rPr>
        <w:t>Gesetzliche Grundlage:</w:t>
      </w:r>
    </w:p>
    <w:p w:rsidR="00947DE7" w:rsidRPr="0017004B" w:rsidRDefault="003401BA">
      <w:pPr>
        <w:rPr>
          <w:rFonts w:cs="Arial"/>
        </w:rPr>
      </w:pPr>
      <w:r w:rsidRPr="0017004B">
        <w:rPr>
          <w:rFonts w:cs="Arial"/>
        </w:rPr>
        <w:t xml:space="preserve">Kommunalverfassungsgesetz des </w:t>
      </w:r>
      <w:r w:rsidR="00947DE7" w:rsidRPr="0017004B">
        <w:rPr>
          <w:rFonts w:cs="Arial"/>
        </w:rPr>
        <w:t>Land</w:t>
      </w:r>
      <w:r w:rsidRPr="0017004B">
        <w:rPr>
          <w:rFonts w:cs="Arial"/>
        </w:rPr>
        <w:t>es</w:t>
      </w:r>
      <w:r w:rsidR="00947DE7" w:rsidRPr="0017004B">
        <w:rPr>
          <w:rFonts w:cs="Arial"/>
        </w:rPr>
        <w:t xml:space="preserve"> Sachsen-Anhalt (</w:t>
      </w:r>
      <w:r w:rsidRPr="0017004B">
        <w:rPr>
          <w:rFonts w:cs="Arial"/>
        </w:rPr>
        <w:t>KVG</w:t>
      </w:r>
      <w:r w:rsidR="00947DE7" w:rsidRPr="0017004B">
        <w:rPr>
          <w:rFonts w:cs="Arial"/>
        </w:rPr>
        <w:t xml:space="preserve"> LSA) vom </w:t>
      </w:r>
      <w:r w:rsidR="000531AC" w:rsidRPr="0017004B">
        <w:rPr>
          <w:rFonts w:cs="Arial"/>
        </w:rPr>
        <w:t>17.06.</w:t>
      </w:r>
      <w:r w:rsidRPr="0017004B">
        <w:rPr>
          <w:rFonts w:cs="Arial"/>
        </w:rPr>
        <w:t>2014</w:t>
      </w:r>
      <w:r w:rsidR="0026587C" w:rsidRPr="0017004B">
        <w:rPr>
          <w:rFonts w:cs="Arial"/>
        </w:rPr>
        <w:t xml:space="preserve"> (GVBl. LSA S. 288), zuletzt geändert durch Artikel </w:t>
      </w:r>
      <w:r w:rsidR="004740B1" w:rsidRPr="0017004B">
        <w:rPr>
          <w:rFonts w:cs="Arial"/>
        </w:rPr>
        <w:t>1</w:t>
      </w:r>
      <w:r w:rsidR="0026587C" w:rsidRPr="0017004B">
        <w:rPr>
          <w:rFonts w:cs="Arial"/>
        </w:rPr>
        <w:t xml:space="preserve"> des Gesetzes vom 2. November 2020 (GVBl. LSA S. 630)</w:t>
      </w:r>
      <w:r w:rsidR="00947DE7" w:rsidRPr="0017004B">
        <w:rPr>
          <w:rFonts w:cs="Arial"/>
        </w:rPr>
        <w:t>.</w:t>
      </w:r>
    </w:p>
    <w:p w:rsidR="00947DE7" w:rsidRPr="0017004B" w:rsidRDefault="00947DE7">
      <w:pPr>
        <w:rPr>
          <w:rFonts w:cs="Arial"/>
        </w:rPr>
      </w:pPr>
    </w:p>
    <w:p w:rsidR="00507BA3" w:rsidRPr="00C104E0" w:rsidRDefault="00210B0E" w:rsidP="00C104E0">
      <w:pPr>
        <w:rPr>
          <w:rFonts w:cs="Arial"/>
          <w:b/>
          <w:u w:val="single"/>
        </w:rPr>
      </w:pPr>
      <w:r w:rsidRPr="0017004B">
        <w:rPr>
          <w:rFonts w:cs="Arial"/>
          <w:b/>
          <w:u w:val="single"/>
        </w:rPr>
        <w:t>Beschluss</w:t>
      </w:r>
      <w:r w:rsidR="00C104E0">
        <w:rPr>
          <w:rFonts w:cs="Arial"/>
          <w:b/>
          <w:u w:val="single"/>
        </w:rPr>
        <w:t>text</w:t>
      </w:r>
      <w:r w:rsidRPr="0017004B">
        <w:rPr>
          <w:rFonts w:cs="Arial"/>
          <w:b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07BA3" w:rsidTr="00C104E0">
        <w:trPr>
          <w:trHeight w:val="2088"/>
        </w:trPr>
        <w:tc>
          <w:tcPr>
            <w:tcW w:w="10592" w:type="dxa"/>
          </w:tcPr>
          <w:p w:rsidR="00507BA3" w:rsidRDefault="00507BA3">
            <w:pPr>
              <w:rPr>
                <w:rFonts w:cs="Arial"/>
              </w:rPr>
            </w:pPr>
            <w:bookmarkStart w:id="2" w:name="VLGBeschlText"/>
          </w:p>
          <w:p w:rsidR="00CA3CA8" w:rsidRPr="00C104E0" w:rsidRDefault="00420E48" w:rsidP="00CA3CA8">
            <w:pPr>
              <w:rPr>
                <w:rFonts w:cs="Arial"/>
                <w:b/>
              </w:rPr>
            </w:pPr>
            <w:r w:rsidRPr="00C104E0">
              <w:rPr>
                <w:rFonts w:cs="Arial"/>
                <w:b/>
              </w:rPr>
              <w:t>Der Stadtrat beschließt:</w:t>
            </w:r>
          </w:p>
          <w:p w:rsidR="00CA3CA8" w:rsidRPr="00C104E0" w:rsidRDefault="00420E48" w:rsidP="00CA3C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104E0">
              <w:rPr>
                <w:rFonts w:cs="Arial"/>
              </w:rPr>
              <w:t xml:space="preserve">Der Vorentwurf des vorhabenbezogenen B-Planes Nr. 39 der Stadt Allstedt Solarpark „Im </w:t>
            </w:r>
            <w:proofErr w:type="spellStart"/>
            <w:r w:rsidRPr="00C104E0">
              <w:rPr>
                <w:rFonts w:cs="Arial"/>
              </w:rPr>
              <w:t>Röblinger</w:t>
            </w:r>
            <w:proofErr w:type="spellEnd"/>
            <w:r w:rsidRPr="00C104E0">
              <w:rPr>
                <w:rFonts w:cs="Arial"/>
              </w:rPr>
              <w:t xml:space="preserve"> Felde am Weinberg“, bestehend aus Planzeichnung, Begründung und </w:t>
            </w:r>
            <w:r w:rsidRPr="00C104E0">
              <w:rPr>
                <w:rFonts w:cs="Arial"/>
                <w:bCs/>
                <w:lang w:eastAsia="de-DE"/>
              </w:rPr>
              <w:t>vorliegenden Umweltbericht</w:t>
            </w:r>
            <w:r w:rsidRPr="00C104E0">
              <w:rPr>
                <w:rFonts w:cs="Arial"/>
              </w:rPr>
              <w:t>, wird in seiner vorgelegten Form gebilligt und zur frühzeitigen Unter</w:t>
            </w:r>
            <w:r w:rsidR="00A744DC" w:rsidRPr="00C104E0">
              <w:rPr>
                <w:rFonts w:cs="Arial"/>
              </w:rPr>
              <w:t>r</w:t>
            </w:r>
            <w:r w:rsidRPr="00C104E0">
              <w:rPr>
                <w:rFonts w:cs="Arial"/>
              </w:rPr>
              <w:t>ichtung der Öffentlichkeit gemäß § 3 Abs. 1 BauGB und zur frühzeitigen Beteiligung der betroffenen Träger öffentlicher Belange gemäß § 4 Abs. 1 BauGB bestimmt.</w:t>
            </w:r>
          </w:p>
          <w:p w:rsidR="00CA3CA8" w:rsidRPr="00C104E0" w:rsidRDefault="006A6739" w:rsidP="00CA3CA8">
            <w:pPr>
              <w:autoSpaceDE w:val="0"/>
              <w:autoSpaceDN w:val="0"/>
              <w:adjustRightInd w:val="0"/>
              <w:ind w:left="1065"/>
              <w:jc w:val="both"/>
              <w:rPr>
                <w:rFonts w:cs="Arial"/>
              </w:rPr>
            </w:pPr>
          </w:p>
          <w:p w:rsidR="00507BA3" w:rsidRPr="00C104E0" w:rsidRDefault="00420E48" w:rsidP="00C104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104E0">
              <w:rPr>
                <w:rFonts w:cs="Arial"/>
              </w:rPr>
              <w:t>Die Verwaltung wird beauftragt, alle notwendigen Schritte einzuleiten und auszuführen</w:t>
            </w:r>
            <w:r w:rsidR="00C104E0">
              <w:rPr>
                <w:rFonts w:cs="Arial"/>
              </w:rPr>
              <w:t>.</w:t>
            </w:r>
            <w:bookmarkEnd w:id="2"/>
          </w:p>
        </w:tc>
      </w:tr>
    </w:tbl>
    <w:p w:rsidR="00210B0E" w:rsidRPr="0017004B" w:rsidRDefault="00210B0E">
      <w:pPr>
        <w:rPr>
          <w:rFonts w:cs="Arial"/>
        </w:rPr>
      </w:pPr>
    </w:p>
    <w:p w:rsidR="00A75DCA" w:rsidRPr="00C104E0" w:rsidRDefault="00A75DCA" w:rsidP="00A75DCA">
      <w:pPr>
        <w:rPr>
          <w:rFonts w:cs="Arial"/>
          <w:b/>
          <w:u w:val="single"/>
        </w:rPr>
      </w:pPr>
      <w:r w:rsidRPr="0017004B">
        <w:rPr>
          <w:rFonts w:cs="Arial"/>
          <w:b/>
          <w:u w:val="single"/>
        </w:rPr>
        <w:t>Sachverhalt/Begründung: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07BA3" w:rsidTr="00C104E0">
        <w:trPr>
          <w:trHeight w:val="1932"/>
        </w:trPr>
        <w:tc>
          <w:tcPr>
            <w:tcW w:w="10652" w:type="dxa"/>
          </w:tcPr>
          <w:p w:rsidR="00507BA3" w:rsidRPr="00C104E0" w:rsidRDefault="00507BA3">
            <w:pPr>
              <w:rPr>
                <w:rFonts w:cs="Arial"/>
              </w:rPr>
            </w:pPr>
            <w:bookmarkStart w:id="3" w:name="VLGSachText"/>
          </w:p>
          <w:p w:rsidR="00BB36C2" w:rsidRPr="00C104E0" w:rsidRDefault="00420E48" w:rsidP="00BB36C2">
            <w:pPr>
              <w:jc w:val="both"/>
              <w:rPr>
                <w:rFonts w:cs="Arial"/>
              </w:rPr>
            </w:pPr>
            <w:r w:rsidRPr="00C104E0">
              <w:rPr>
                <w:rFonts w:cs="Arial"/>
              </w:rPr>
              <w:t>Mit Beschluss 172-25/2022 wurde die Aufstellung eines vorhabenbezogenen Bebauungsplanes beschlossen. Der Vorhabenträger hat die erforderlichen Unterlagen erarbeiten lassen und vorgelegt.</w:t>
            </w:r>
          </w:p>
          <w:p w:rsidR="00507BA3" w:rsidRPr="00C104E0" w:rsidRDefault="00420E48" w:rsidP="00C104E0">
            <w:pPr>
              <w:jc w:val="both"/>
              <w:rPr>
                <w:rFonts w:cs="Arial"/>
              </w:rPr>
            </w:pPr>
            <w:r w:rsidRPr="00C104E0">
              <w:rPr>
                <w:rFonts w:cs="Arial"/>
              </w:rPr>
              <w:t>Diese sollen vom Stadtrat gebilligt werden</w:t>
            </w:r>
            <w:r w:rsidR="00C104E0">
              <w:rPr>
                <w:rFonts w:cs="Arial"/>
              </w:rPr>
              <w:t xml:space="preserve"> i</w:t>
            </w:r>
            <w:r w:rsidRPr="00C104E0">
              <w:rPr>
                <w:rFonts w:cs="Arial"/>
              </w:rPr>
              <w:t xml:space="preserve">m Rahmen der frühzeitige Unterrichtung der Öffentlichkeit nach § 3 Abs. 1 Baugesetzbuch(BauGB) soll der </w:t>
            </w:r>
            <w:r w:rsidRPr="00C104E0">
              <w:rPr>
                <w:rFonts w:cs="Arial"/>
                <w:bCs/>
                <w:lang w:eastAsia="de-DE"/>
              </w:rPr>
              <w:t>Entwurf der Bauleitplanung mit der Begründung und den bereits vorliegenden Umweltbericht</w:t>
            </w:r>
            <w:r w:rsidRPr="00C104E0">
              <w:rPr>
                <w:rFonts w:cs="Arial"/>
              </w:rPr>
              <w:t xml:space="preserve"> offengelegt und nach § 4 Abs. 1 BauGB die Träger öffentlicher Belange  beteiligt werden.</w:t>
            </w:r>
            <w:bookmarkEnd w:id="3"/>
          </w:p>
        </w:tc>
      </w:tr>
    </w:tbl>
    <w:p w:rsidR="0017004B" w:rsidRPr="0017004B" w:rsidRDefault="00210B0E">
      <w:pPr>
        <w:rPr>
          <w:rFonts w:cs="Arial"/>
        </w:rPr>
      </w:pPr>
      <w:r w:rsidRPr="0017004B">
        <w:rPr>
          <w:rFonts w:cs="Arial"/>
        </w:rPr>
        <w:t>Anlage: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217E" w:rsidRPr="0017004B" w:rsidTr="0070217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70217E" w:rsidRPr="0017004B" w:rsidRDefault="00CC0155" w:rsidP="00A877CF">
            <w:pPr>
              <w:rPr>
                <w:rFonts w:cs="Arial"/>
              </w:rPr>
            </w:pPr>
            <w:r>
              <w:rPr>
                <w:rFonts w:cs="Arial"/>
              </w:rPr>
              <w:t>Umweltbericht</w:t>
            </w:r>
          </w:p>
        </w:tc>
      </w:tr>
      <w:tr w:rsidR="0070217E" w:rsidRPr="0017004B" w:rsidTr="0070217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70217E" w:rsidRPr="0017004B" w:rsidRDefault="00CC0155" w:rsidP="00A877CF">
            <w:pPr>
              <w:rPr>
                <w:rFonts w:cs="Arial"/>
              </w:rPr>
            </w:pPr>
            <w:r>
              <w:rPr>
                <w:rFonts w:cs="Arial"/>
              </w:rPr>
              <w:t>Begründung</w:t>
            </w:r>
          </w:p>
        </w:tc>
      </w:tr>
      <w:tr w:rsidR="0070217E" w:rsidRPr="0017004B" w:rsidTr="0070217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70217E" w:rsidRPr="0017004B" w:rsidRDefault="00CC0155" w:rsidP="00A877CF">
            <w:pPr>
              <w:rPr>
                <w:rFonts w:cs="Arial"/>
              </w:rPr>
            </w:pPr>
            <w:r>
              <w:rPr>
                <w:rFonts w:cs="Arial"/>
              </w:rPr>
              <w:t>Plan</w:t>
            </w:r>
          </w:p>
        </w:tc>
      </w:tr>
    </w:tbl>
    <w:p w:rsidR="00210B0E" w:rsidRPr="0017004B" w:rsidRDefault="00210B0E">
      <w:pPr>
        <w:rPr>
          <w:rFonts w:cs="Arial"/>
        </w:rPr>
      </w:pPr>
    </w:p>
    <w:p w:rsidR="00210B0E" w:rsidRDefault="00210B0E">
      <w:pPr>
        <w:tabs>
          <w:tab w:val="right" w:pos="9000"/>
        </w:tabs>
        <w:rPr>
          <w:rFonts w:cs="Arial"/>
        </w:rPr>
      </w:pPr>
    </w:p>
    <w:p w:rsidR="00C104E0" w:rsidRDefault="00C104E0">
      <w:pPr>
        <w:tabs>
          <w:tab w:val="right" w:pos="9000"/>
        </w:tabs>
        <w:rPr>
          <w:rFonts w:cs="Arial"/>
        </w:rPr>
      </w:pPr>
    </w:p>
    <w:p w:rsidR="00C104E0" w:rsidRDefault="00C104E0">
      <w:pPr>
        <w:tabs>
          <w:tab w:val="right" w:pos="9000"/>
        </w:tabs>
        <w:rPr>
          <w:rFonts w:cs="Arial"/>
        </w:rPr>
      </w:pPr>
      <w:r>
        <w:rPr>
          <w:rFonts w:cs="Arial"/>
        </w:rPr>
        <w:t>Richter</w:t>
      </w:r>
    </w:p>
    <w:p w:rsidR="00C104E0" w:rsidRPr="0017004B" w:rsidRDefault="00C104E0">
      <w:pPr>
        <w:tabs>
          <w:tab w:val="right" w:pos="9000"/>
        </w:tabs>
        <w:rPr>
          <w:rFonts w:cs="Arial"/>
        </w:rPr>
      </w:pPr>
      <w:r>
        <w:rPr>
          <w:rFonts w:cs="Arial"/>
        </w:rPr>
        <w:t xml:space="preserve">Bürgermeister   </w:t>
      </w:r>
      <w:r>
        <w:rPr>
          <w:rFonts w:cs="Arial"/>
        </w:rPr>
        <w:tab/>
      </w:r>
      <w:r>
        <w:rPr>
          <w:rFonts w:cs="Arial"/>
        </w:rPr>
        <w:tab/>
        <w:t>Siegel</w:t>
      </w:r>
    </w:p>
    <w:sectPr w:rsidR="00C104E0" w:rsidRPr="0017004B" w:rsidSect="00C104E0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043" w:rsidRDefault="00392043">
      <w:r>
        <w:separator/>
      </w:r>
    </w:p>
  </w:endnote>
  <w:endnote w:type="continuationSeparator" w:id="0">
    <w:p w:rsidR="00392043" w:rsidRDefault="003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0E" w:rsidRDefault="00210B0E">
    <w:pPr>
      <w:pStyle w:val="Fuzeile"/>
      <w:pBdr>
        <w:top w:val="single" w:sz="4" w:space="1" w:color="auto"/>
      </w:pBdr>
      <w:jc w:val="right"/>
      <w:rPr>
        <w:sz w:val="18"/>
      </w:rPr>
    </w:pPr>
  </w:p>
  <w:p w:rsidR="00210B0E" w:rsidRDefault="00210B0E">
    <w:pPr>
      <w:pStyle w:val="Fuzeile"/>
      <w:jc w:val="right"/>
      <w:rPr>
        <w:sz w:val="18"/>
      </w:rPr>
    </w:pPr>
    <w:r>
      <w:rPr>
        <w:snapToGrid w:val="0"/>
        <w:sz w:val="18"/>
        <w:lang w:eastAsia="de-DE"/>
      </w:rPr>
      <w:t xml:space="preserve">Seite </w:t>
    </w:r>
    <w:r w:rsidR="00CC0155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PAGE </w:instrText>
    </w:r>
    <w:r w:rsidR="00CC0155">
      <w:rPr>
        <w:snapToGrid w:val="0"/>
        <w:sz w:val="18"/>
        <w:lang w:eastAsia="de-DE"/>
      </w:rPr>
      <w:fldChar w:fldCharType="separate"/>
    </w:r>
    <w:r w:rsidR="0026250B">
      <w:rPr>
        <w:noProof/>
        <w:snapToGrid w:val="0"/>
        <w:sz w:val="18"/>
        <w:lang w:eastAsia="de-DE"/>
      </w:rPr>
      <w:t>1</w:t>
    </w:r>
    <w:r w:rsidR="00CC0155">
      <w:rPr>
        <w:snapToGrid w:val="0"/>
        <w:sz w:val="18"/>
        <w:lang w:eastAsia="de-DE"/>
      </w:rPr>
      <w:fldChar w:fldCharType="end"/>
    </w:r>
    <w:r>
      <w:rPr>
        <w:snapToGrid w:val="0"/>
        <w:sz w:val="18"/>
        <w:lang w:eastAsia="de-DE"/>
      </w:rPr>
      <w:t xml:space="preserve"> von </w:t>
    </w:r>
    <w:r w:rsidR="00CC0155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NUMPAGES </w:instrText>
    </w:r>
    <w:r w:rsidR="00CC0155">
      <w:rPr>
        <w:snapToGrid w:val="0"/>
        <w:sz w:val="18"/>
        <w:lang w:eastAsia="de-DE"/>
      </w:rPr>
      <w:fldChar w:fldCharType="separate"/>
    </w:r>
    <w:r w:rsidR="0026250B">
      <w:rPr>
        <w:noProof/>
        <w:snapToGrid w:val="0"/>
        <w:sz w:val="18"/>
        <w:lang w:eastAsia="de-DE"/>
      </w:rPr>
      <w:t>3</w:t>
    </w:r>
    <w:r w:rsidR="00CC0155">
      <w:rPr>
        <w:snapToGrid w:val="0"/>
        <w:sz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0E" w:rsidRDefault="00210B0E">
    <w:pPr>
      <w:pStyle w:val="Fuzeile"/>
      <w:pBdr>
        <w:top w:val="single" w:sz="4" w:space="1" w:color="auto"/>
      </w:pBdr>
      <w:jc w:val="right"/>
      <w:rPr>
        <w:snapToGrid w:val="0"/>
        <w:sz w:val="18"/>
        <w:lang w:eastAsia="de-DE"/>
      </w:rPr>
    </w:pPr>
  </w:p>
  <w:p w:rsidR="00210B0E" w:rsidRDefault="00210B0E">
    <w:pPr>
      <w:pStyle w:val="Fuzeile"/>
      <w:jc w:val="right"/>
      <w:rPr>
        <w:sz w:val="18"/>
      </w:rPr>
    </w:pPr>
    <w:r>
      <w:rPr>
        <w:snapToGrid w:val="0"/>
        <w:sz w:val="18"/>
        <w:lang w:eastAsia="de-DE"/>
      </w:rPr>
      <w:t xml:space="preserve">Seite </w:t>
    </w:r>
    <w:r w:rsidR="00CC0155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PAGE </w:instrText>
    </w:r>
    <w:r w:rsidR="00CC0155">
      <w:rPr>
        <w:snapToGrid w:val="0"/>
        <w:sz w:val="18"/>
        <w:lang w:eastAsia="de-DE"/>
      </w:rPr>
      <w:fldChar w:fldCharType="separate"/>
    </w:r>
    <w:r w:rsidR="004740B1">
      <w:rPr>
        <w:noProof/>
        <w:snapToGrid w:val="0"/>
        <w:sz w:val="18"/>
        <w:lang w:eastAsia="de-DE"/>
      </w:rPr>
      <w:t>1</w:t>
    </w:r>
    <w:r w:rsidR="00CC0155">
      <w:rPr>
        <w:snapToGrid w:val="0"/>
        <w:sz w:val="18"/>
        <w:lang w:eastAsia="de-DE"/>
      </w:rPr>
      <w:fldChar w:fldCharType="end"/>
    </w:r>
    <w:r>
      <w:rPr>
        <w:snapToGrid w:val="0"/>
        <w:sz w:val="18"/>
        <w:lang w:eastAsia="de-DE"/>
      </w:rPr>
      <w:t xml:space="preserve"> von </w:t>
    </w:r>
    <w:r w:rsidR="00CC0155"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NUMPAGES </w:instrText>
    </w:r>
    <w:r w:rsidR="00CC0155">
      <w:rPr>
        <w:snapToGrid w:val="0"/>
        <w:sz w:val="18"/>
        <w:lang w:eastAsia="de-DE"/>
      </w:rPr>
      <w:fldChar w:fldCharType="separate"/>
    </w:r>
    <w:r w:rsidR="004740B1">
      <w:rPr>
        <w:noProof/>
        <w:snapToGrid w:val="0"/>
        <w:sz w:val="18"/>
        <w:lang w:eastAsia="de-DE"/>
      </w:rPr>
      <w:t>3</w:t>
    </w:r>
    <w:r w:rsidR="00CC0155">
      <w:rPr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043" w:rsidRDefault="00392043">
      <w:r>
        <w:separator/>
      </w:r>
    </w:p>
  </w:footnote>
  <w:footnote w:type="continuationSeparator" w:id="0">
    <w:p w:rsidR="00392043" w:rsidRDefault="0039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0E" w:rsidRDefault="00210B0E" w:rsidP="00FB5BDD">
    <w:pPr>
      <w:pStyle w:val="Kopfzeile"/>
      <w:tabs>
        <w:tab w:val="clear" w:pos="4536"/>
        <w:tab w:val="left" w:pos="3420"/>
        <w:tab w:val="left" w:pos="3960"/>
      </w:tabs>
    </w:pPr>
    <w:r>
      <w:t>Stadt Allstedt</w:t>
    </w:r>
    <w:r w:rsidR="00FB5BDD">
      <w:t xml:space="preserve">                                                                                                                             </w:t>
    </w:r>
    <w:r w:rsidR="00FB5BDD" w:rsidRPr="00FB5BDD">
      <w:rPr>
        <w:noProof/>
        <w:lang w:eastAsia="de-DE"/>
      </w:rPr>
      <w:drawing>
        <wp:inline distT="0" distB="0" distL="0" distR="0">
          <wp:extent cx="553394" cy="647700"/>
          <wp:effectExtent l="1905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94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414"/>
    <w:multiLevelType w:val="hybridMultilevel"/>
    <w:tmpl w:val="E6BA09DC"/>
    <w:lvl w:ilvl="0" w:tplc="DC9A9998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18"/>
    <w:rsid w:val="000531AC"/>
    <w:rsid w:val="00075883"/>
    <w:rsid w:val="0017004B"/>
    <w:rsid w:val="00192018"/>
    <w:rsid w:val="00210B0E"/>
    <w:rsid w:val="00260509"/>
    <w:rsid w:val="0026250B"/>
    <w:rsid w:val="0026587C"/>
    <w:rsid w:val="00267A62"/>
    <w:rsid w:val="002804B9"/>
    <w:rsid w:val="00303CEC"/>
    <w:rsid w:val="003138FD"/>
    <w:rsid w:val="003401BA"/>
    <w:rsid w:val="00383D1A"/>
    <w:rsid w:val="00392043"/>
    <w:rsid w:val="003929EC"/>
    <w:rsid w:val="00420E48"/>
    <w:rsid w:val="004740B1"/>
    <w:rsid w:val="00507BA3"/>
    <w:rsid w:val="005E2B3D"/>
    <w:rsid w:val="00604328"/>
    <w:rsid w:val="0062458F"/>
    <w:rsid w:val="0068330E"/>
    <w:rsid w:val="006A6739"/>
    <w:rsid w:val="0070217E"/>
    <w:rsid w:val="00900E0A"/>
    <w:rsid w:val="00947DE7"/>
    <w:rsid w:val="00A63CC8"/>
    <w:rsid w:val="00A744DC"/>
    <w:rsid w:val="00A75DCA"/>
    <w:rsid w:val="00AB59D5"/>
    <w:rsid w:val="00AB75CF"/>
    <w:rsid w:val="00AE0484"/>
    <w:rsid w:val="00B928F2"/>
    <w:rsid w:val="00BA5B61"/>
    <w:rsid w:val="00C104E0"/>
    <w:rsid w:val="00C14C72"/>
    <w:rsid w:val="00CC0155"/>
    <w:rsid w:val="00D05D0F"/>
    <w:rsid w:val="00E90941"/>
    <w:rsid w:val="00EA1435"/>
    <w:rsid w:val="00F16A8D"/>
    <w:rsid w:val="00F87CA1"/>
    <w:rsid w:val="00FA26A0"/>
    <w:rsid w:val="00FB5BDD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C95986-DE2D-4928-AA86-08842B6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7CA1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rsid w:val="00F87CA1"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rsid w:val="00F87CA1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C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CA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87CA1"/>
    <w:rPr>
      <w:rFonts w:cs="Arial"/>
      <w:b/>
      <w:bCs/>
      <w:sz w:val="32"/>
    </w:rPr>
  </w:style>
  <w:style w:type="paragraph" w:styleId="Textkrper2">
    <w:name w:val="Body Text 2"/>
    <w:basedOn w:val="Standard"/>
    <w:rsid w:val="00F87C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60" w:after="60"/>
    </w:pPr>
    <w:rPr>
      <w:rFonts w:cs="Arial"/>
      <w:b/>
      <w:sz w:val="28"/>
    </w:rPr>
  </w:style>
  <w:style w:type="character" w:styleId="Seitenzahl">
    <w:name w:val="page number"/>
    <w:basedOn w:val="Absatz-Standardschriftart"/>
    <w:rsid w:val="00F87CA1"/>
  </w:style>
  <w:style w:type="paragraph" w:styleId="Sprechblasentext">
    <w:name w:val="Balloon Text"/>
    <w:basedOn w:val="Standard"/>
    <w:semiHidden/>
    <w:rsid w:val="00B928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W A L T U N G S V O R L A G E</vt:lpstr>
    </vt:vector>
  </TitlesOfParts>
  <Company>Gemeinde Bischofsheim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W A L T U N G S V O R L A G E</dc:title>
  <dc:subject/>
  <dc:creator>provox</dc:creator>
  <cp:keywords/>
  <dc:description/>
  <cp:lastModifiedBy>Evelyn Edler</cp:lastModifiedBy>
  <cp:revision>2</cp:revision>
  <cp:lastPrinted>2007-02-12T09:41:00Z</cp:lastPrinted>
  <dcterms:created xsi:type="dcterms:W3CDTF">2023-02-01T08:55:00Z</dcterms:created>
  <dcterms:modified xsi:type="dcterms:W3CDTF">2023-02-01T08:55:00Z</dcterms:modified>
</cp:coreProperties>
</file>